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D1BA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color w:val="FF9900"/>
          <w:kern w:val="28"/>
          <w:sz w:val="96"/>
          <w:szCs w:val="96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b/>
          <w:bCs/>
          <w:color w:val="FF9900"/>
          <w:kern w:val="28"/>
          <w:sz w:val="96"/>
          <w:szCs w:val="96"/>
          <w:u w:val="single"/>
          <w:lang w:eastAsia="fr-FR"/>
          <w14:ligatures w14:val="none"/>
        </w:rPr>
        <w:t>Fiche de Réchauffage</w:t>
      </w:r>
    </w:p>
    <w:p w14:paraId="3925B77E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color w:val="FF9900"/>
          <w:kern w:val="28"/>
          <w:sz w:val="28"/>
          <w:szCs w:val="28"/>
          <w:lang w:eastAsia="fr-FR"/>
          <w14:ligatures w14:val="none"/>
        </w:rPr>
      </w:pPr>
    </w:p>
    <w:p w14:paraId="76FD3E54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Baskerville Old Face"/>
          <w:b/>
          <w:bCs/>
          <w:color w:val="70AD47"/>
          <w:kern w:val="28"/>
          <w:sz w:val="40"/>
          <w:szCs w:val="40"/>
          <w:u w:val="single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b/>
          <w:bCs/>
          <w:color w:val="70AD47"/>
          <w:kern w:val="28"/>
          <w:sz w:val="40"/>
          <w:szCs w:val="40"/>
          <w:u w:val="single"/>
          <w:lang w:eastAsia="fr-FR"/>
          <w14:ligatures w14:val="none"/>
        </w:rPr>
        <w:t>Viandes chaudes</w:t>
      </w:r>
    </w:p>
    <w:p w14:paraId="6C4D0962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 xml:space="preserve">Bouchée à la Reine  </w:t>
      </w:r>
    </w:p>
    <w:p w14:paraId="626DF1F4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  <w:t>25 minutes, Thermostat 4 ou 120°C</w:t>
      </w:r>
    </w:p>
    <w:p w14:paraId="2EE81980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>Brioche Ris de veau &amp; foie frais</w:t>
      </w:r>
    </w:p>
    <w:p w14:paraId="192700A5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  <w:t>30 minutes, Thermostat 4 ou 120°C</w:t>
      </w:r>
    </w:p>
    <w:p w14:paraId="085075D0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>Croustillant cochon de lait</w:t>
      </w:r>
    </w:p>
    <w:p w14:paraId="11C46510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  <w:t>30 minutes, Thermostat 4 ou 120°C</w:t>
      </w:r>
    </w:p>
    <w:p w14:paraId="3665C8A4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>Cuisse de canard forestière</w:t>
      </w:r>
    </w:p>
    <w:p w14:paraId="79CF0D66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  <w:t>30 minutes, Thermostat 4 ou 120°C</w:t>
      </w:r>
    </w:p>
    <w:p w14:paraId="1741E962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kern w:val="28"/>
          <w:sz w:val="40"/>
          <w:szCs w:val="40"/>
          <w:lang w:eastAsia="fr-FR"/>
          <w14:ligatures w14:val="none"/>
        </w:rPr>
      </w:pPr>
      <w:proofErr w:type="gramStart"/>
      <w:r w:rsidRPr="004D0DEF"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>½</w:t>
      </w:r>
      <w:proofErr w:type="gramEnd"/>
      <w:r w:rsidRPr="004D0DEF"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 xml:space="preserve"> Magret fruits rouges</w:t>
      </w:r>
    </w:p>
    <w:p w14:paraId="56A31AA9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  <w:t>30 minutes, Thermostat 4 ou 120°C</w:t>
      </w:r>
    </w:p>
    <w:p w14:paraId="4A4298DD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</w:pPr>
    </w:p>
    <w:p w14:paraId="77EF3D75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Baskerville Old Face"/>
          <w:b/>
          <w:bCs/>
          <w:color w:val="70AD47"/>
          <w:kern w:val="28"/>
          <w:sz w:val="40"/>
          <w:szCs w:val="40"/>
          <w:u w:val="single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b/>
          <w:bCs/>
          <w:color w:val="70AD47"/>
          <w:kern w:val="28"/>
          <w:sz w:val="40"/>
          <w:szCs w:val="40"/>
          <w:u w:val="single"/>
          <w:lang w:eastAsia="fr-FR"/>
          <w14:ligatures w14:val="none"/>
        </w:rPr>
        <w:t>Poissons chauds</w:t>
      </w:r>
    </w:p>
    <w:p w14:paraId="3015B647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>St Jacques aux petits légumes</w:t>
      </w:r>
    </w:p>
    <w:p w14:paraId="4BFE9689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  <w:t>25 minutes, Thermostat 4 ou 120°C</w:t>
      </w:r>
    </w:p>
    <w:p w14:paraId="00E1F052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>Lotte Armoricaine</w:t>
      </w:r>
    </w:p>
    <w:p w14:paraId="76CD3880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  <w:t>35 minutes, Thermostat 4 ou 120°C</w:t>
      </w:r>
    </w:p>
    <w:p w14:paraId="39FD87FA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/>
          <w:color w:val="000000"/>
          <w:kern w:val="28"/>
          <w:sz w:val="40"/>
          <w:szCs w:val="40"/>
          <w:lang w:eastAsia="fr-FR"/>
          <w14:ligatures w14:val="none"/>
        </w:rPr>
        <w:t xml:space="preserve">Escargots de Bourgogne </w:t>
      </w:r>
    </w:p>
    <w:p w14:paraId="4E566267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Times New Roman"/>
          <w:bCs/>
          <w:color w:val="000000"/>
          <w:kern w:val="28"/>
          <w:sz w:val="40"/>
          <w:szCs w:val="40"/>
          <w:lang w:eastAsia="fr-FR"/>
          <w14:ligatures w14:val="none"/>
        </w:rPr>
        <w:t>10 minutes, Thermostat 4 ou 120°C</w:t>
      </w:r>
    </w:p>
    <w:p w14:paraId="6309E86D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Times New Roman"/>
          <w:b/>
          <w:kern w:val="28"/>
          <w:sz w:val="40"/>
          <w:szCs w:val="40"/>
          <w:lang w:eastAsia="fr-FR"/>
          <w14:ligatures w14:val="none"/>
        </w:rPr>
      </w:pPr>
    </w:p>
    <w:p w14:paraId="0E2683BA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Baskerville Old Face"/>
          <w:b/>
          <w:bCs/>
          <w:color w:val="70AD47"/>
          <w:kern w:val="28"/>
          <w:sz w:val="40"/>
          <w:szCs w:val="40"/>
          <w:u w:val="single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b/>
          <w:bCs/>
          <w:color w:val="70AD47"/>
          <w:kern w:val="28"/>
          <w:sz w:val="40"/>
          <w:szCs w:val="40"/>
          <w:u w:val="single"/>
          <w:lang w:eastAsia="fr-FR"/>
          <w14:ligatures w14:val="none"/>
        </w:rPr>
        <w:t>Légumes &amp; accompagnements</w:t>
      </w:r>
    </w:p>
    <w:p w14:paraId="76984026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Baskerville Old Face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kern w:val="28"/>
          <w:sz w:val="40"/>
          <w:szCs w:val="40"/>
          <w:lang w:eastAsia="fr-FR"/>
          <w14:ligatures w14:val="none"/>
        </w:rPr>
        <w:t>15 Minutes Thermostat 4 ou 120°C</w:t>
      </w:r>
    </w:p>
    <w:p w14:paraId="49E1D9E1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Baskerville Old Face"/>
          <w:b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b/>
          <w:color w:val="000000"/>
          <w:kern w:val="28"/>
          <w:sz w:val="40"/>
          <w:szCs w:val="40"/>
          <w:lang w:eastAsia="fr-FR"/>
          <w14:ligatures w14:val="none"/>
        </w:rPr>
        <w:t>Fricassée de cèpes</w:t>
      </w:r>
    </w:p>
    <w:p w14:paraId="7870721D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Baskerville Old Face"/>
          <w:b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b/>
          <w:color w:val="000000"/>
          <w:kern w:val="28"/>
          <w:sz w:val="40"/>
          <w:szCs w:val="40"/>
          <w:lang w:eastAsia="fr-FR"/>
          <w14:ligatures w14:val="none"/>
        </w:rPr>
        <w:t>Pommes Dauphines</w:t>
      </w:r>
    </w:p>
    <w:p w14:paraId="0CD6B986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Baskerville Old Face"/>
          <w:b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b/>
          <w:color w:val="000000"/>
          <w:kern w:val="28"/>
          <w:sz w:val="40"/>
          <w:szCs w:val="40"/>
          <w:lang w:eastAsia="fr-FR"/>
          <w14:ligatures w14:val="none"/>
        </w:rPr>
        <w:t>Pommes de terre forestières</w:t>
      </w:r>
    </w:p>
    <w:p w14:paraId="24980E3E" w14:textId="77777777" w:rsidR="004D0DEF" w:rsidRPr="004D0DEF" w:rsidRDefault="004D0DEF" w:rsidP="004D0D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ras Light ITC" w:eastAsia="Times New Roman" w:hAnsi="Eras Light ITC" w:cs="Baskerville Old Face"/>
          <w:b/>
          <w:color w:val="000000"/>
          <w:kern w:val="28"/>
          <w:sz w:val="40"/>
          <w:szCs w:val="40"/>
          <w:lang w:eastAsia="fr-FR"/>
          <w14:ligatures w14:val="none"/>
        </w:rPr>
      </w:pPr>
      <w:r w:rsidRPr="004D0DEF">
        <w:rPr>
          <w:rFonts w:ascii="Eras Light ITC" w:eastAsia="Times New Roman" w:hAnsi="Eras Light ITC" w:cs="Baskerville Old Face"/>
          <w:b/>
          <w:color w:val="000000"/>
          <w:kern w:val="28"/>
          <w:sz w:val="40"/>
          <w:szCs w:val="40"/>
          <w:lang w:eastAsia="fr-FR"/>
          <w14:ligatures w14:val="none"/>
        </w:rPr>
        <w:t>Risotto aux cèpes</w:t>
      </w:r>
    </w:p>
    <w:p w14:paraId="62E348BE" w14:textId="77777777" w:rsidR="004B50A3" w:rsidRDefault="004B50A3"/>
    <w:sectPr w:rsidR="004B5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Light ITC">
    <w:altName w:val="Calibri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EF"/>
    <w:rsid w:val="002C5249"/>
    <w:rsid w:val="004B50A3"/>
    <w:rsid w:val="004D0DEF"/>
    <w:rsid w:val="00751EDD"/>
    <w:rsid w:val="00A5771D"/>
    <w:rsid w:val="00CA4A23"/>
    <w:rsid w:val="00C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A4D6"/>
  <w15:chartTrackingRefBased/>
  <w15:docId w15:val="{423D341C-7198-45E4-94A3-B252FD7D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0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0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0D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0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0D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0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0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0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0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0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0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0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0DE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0DE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0D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0D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0D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0D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0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0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0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0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0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0D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0D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0DE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0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0DE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0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Bousquet</dc:creator>
  <cp:keywords/>
  <dc:description/>
  <cp:lastModifiedBy>Virginie Bousquet</cp:lastModifiedBy>
  <cp:revision>1</cp:revision>
  <dcterms:created xsi:type="dcterms:W3CDTF">2025-02-02T09:55:00Z</dcterms:created>
  <dcterms:modified xsi:type="dcterms:W3CDTF">2025-02-02T09:57:00Z</dcterms:modified>
</cp:coreProperties>
</file>